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ame"/>
        <w:tabs>
          <w:tab w:val="clear" w:pos="10530"/>
        </w:tabs>
      </w:pPr>
      <w:r>
        <w:rPr>
          <w:rtl w:val="0"/>
          <w:lang w:val="en-US"/>
        </w:rPr>
        <w:t>Marota Welcome Mokabane</w:t>
      </w:r>
    </w:p>
    <w:p>
      <w:pPr>
        <w:pStyle w:val="Contact info"/>
        <w:rPr>
          <w:b w:val="1"/>
          <w:bCs w:val="1"/>
          <w:sz w:val="24"/>
          <w:szCs w:val="24"/>
          <w:lang w:val="en-US"/>
        </w:rPr>
      </w:pPr>
      <w:r>
        <w:rPr>
          <w:b w:val="1"/>
          <w:bCs w:val="1"/>
          <w:sz w:val="24"/>
          <w:szCs w:val="24"/>
          <w:rtl w:val="0"/>
          <w:lang w:val="en-US"/>
        </w:rPr>
        <w:t>Internal Audit Student</w:t>
      </w:r>
    </w:p>
    <w:p>
      <w:pPr>
        <w:pStyle w:val="Contact info"/>
      </w:pPr>
      <w:r>
        <w:rPr>
          <w:rtl w:val="0"/>
          <w:lang w:val="en-US"/>
        </w:rPr>
        <w:t>Ebony Park Ext 2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Midrand</w:t>
      </w:r>
      <w:r>
        <w:rPr>
          <w:rtl w:val="0"/>
          <w:lang w:val="fr-FR"/>
        </w:rPr>
        <w:t>, Gauteng</w:t>
      </w:r>
      <w:r>
        <w:rPr>
          <w:rtl w:val="0"/>
          <w:lang w:val="en-US"/>
        </w:rPr>
        <w:t>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1</w:t>
      </w:r>
      <w:r>
        <w:rPr>
          <w:rtl w:val="0"/>
          <w:lang w:val="en-US"/>
        </w:rPr>
        <w:t>682</w:t>
      </w:r>
    </w:p>
    <w:p>
      <w:pPr>
        <w:pStyle w:val="Contact info"/>
      </w:pPr>
      <w:r>
        <w:rPr>
          <w:rtl w:val="0"/>
          <w:lang w:val="fr-FR"/>
        </w:rPr>
        <w:t>(06</w:t>
      </w:r>
      <w:r>
        <w:rPr>
          <w:rtl w:val="0"/>
          <w:lang w:val="en-US"/>
        </w:rPr>
        <w:t>5</w:t>
      </w:r>
      <w:r>
        <w:rPr>
          <w:rtl w:val="0"/>
          <w:lang w:val="en-US"/>
        </w:rPr>
        <w:t xml:space="preserve">) </w:t>
      </w:r>
      <w:r>
        <w:rPr>
          <w:rtl w:val="0"/>
          <w:lang w:val="en-US"/>
        </w:rPr>
        <w:t>847 5137</w:t>
      </w:r>
      <w:r>
        <w:rPr>
          <w:rtl w:val="0"/>
          <w:lang w:val="en-US"/>
        </w:rPr>
        <w:t xml:space="preserve"> </w:t>
      </w:r>
      <w:r>
        <w:rPr>
          <w:rtl w:val="0"/>
          <w:lang w:val="fr-FR"/>
        </w:rPr>
        <w:t>-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MokabaneMW</w:t>
      </w:r>
      <w:r>
        <w:rPr>
          <w:rtl w:val="0"/>
          <w:lang w:val="fr-FR"/>
        </w:rPr>
        <w:t>@</w:t>
      </w:r>
      <w:r>
        <w:rPr>
          <w:rtl w:val="0"/>
          <w:lang w:val="en-US"/>
        </w:rPr>
        <w:t>stufnews.c</w:t>
      </w:r>
      <w:r>
        <w:rPr>
          <w:rtl w:val="0"/>
          <w:lang w:val="fr-FR"/>
        </w:rPr>
        <w:t>om</w:t>
      </w:r>
    </w:p>
    <w:p>
      <w:pPr>
        <w:pStyle w:val="Contact info"/>
      </w:pPr>
    </w:p>
    <w:p>
      <w:pPr>
        <w:pStyle w:val="Heading A"/>
        <w:tabs>
          <w:tab w:val="clear" w:pos="10530"/>
        </w:tabs>
      </w:pP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12 August 2021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 xml:space="preserve">Council of Geoscience </w:t>
      </w: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 xml:space="preserve">280 Pretoria </w:t>
      </w:r>
      <w:r>
        <w:rPr>
          <w:rtl w:val="0"/>
          <w:lang w:val="en-US"/>
        </w:rPr>
        <w:t>Street</w:t>
      </w:r>
      <w:r>
        <w:rPr>
          <w:rtl w:val="0"/>
          <w:lang w:val="en-US"/>
        </w:rPr>
        <w:t>, Silverton</w:t>
      </w: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Pretoria</w:t>
      </w: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1600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  <w:rPr>
          <w:b w:val="1"/>
          <w:bCs w:val="1"/>
          <w:caps w:val="1"/>
          <w:spacing w:val="0"/>
        </w:rPr>
      </w:pPr>
      <w:r>
        <w:rPr>
          <w:b w:val="1"/>
          <w:bCs w:val="1"/>
          <w:caps w:val="1"/>
          <w:spacing w:val="0"/>
          <w:rtl w:val="0"/>
          <w:lang w:val="en-US"/>
        </w:rPr>
        <w:t>Re: Internal Audit</w:t>
      </w:r>
      <w:r>
        <w:rPr>
          <w:b w:val="1"/>
          <w:bCs w:val="1"/>
          <w:caps w:val="1"/>
          <w:spacing w:val="0"/>
          <w:rtl w:val="0"/>
          <w:lang w:val="en-US"/>
        </w:rPr>
        <w:t xml:space="preserve"> Interns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Dear Hiring Team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I wish to apply for the Internal Audit interns position which I saw advertised on the Geoscience Jobs website. I have completed my theory modules. My objective is to make a meaningful and effective contribution to the company that employs me. I believe that I have the necessary traits to fit and succeed in any environment. I am a self-motivated, honest, smart working and able to tackle new challenges.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Team work is one of the skills that I possess; I am equally comfortable working independently or with a team. My communication skills are proficient (written and verbal). I have also allowed myself spontaneously to interact with diverse populations and all age groups. I have confidence in a job opportunity that is all about contribution; not only to the company, but to the country as a whole.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I emerge competent in technical skills, intellectual skills, planning and leading skills, and Interpersonal skills, which were enhanced by my involvement in working with people. I strongly believe that I possess all that it takes to become a valuable asset to the company at large. I appreciate your time to review my credentials and experience. I am certainly looking towards hearing from you.</w:t>
      </w:r>
    </w:p>
    <w:p>
      <w:pPr>
        <w:pStyle w:val="No Spacing"/>
        <w:tabs>
          <w:tab w:val="clear" w:pos="10530"/>
        </w:tabs>
      </w:pP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Yours sincerely,</w:t>
      </w:r>
    </w:p>
    <w:p>
      <w:pPr>
        <w:pStyle w:val="No Spacing"/>
        <w:tabs>
          <w:tab w:val="clear" w:pos="10530"/>
        </w:tabs>
      </w:pPr>
      <w:r>
        <w:rPr>
          <w:rtl w:val="0"/>
          <w:lang w:val="en-US"/>
        </w:rPr>
        <w:t>Marota Welcome Mokabane</w:t>
      </w:r>
    </w:p>
    <w:sectPr>
      <w:headerReference w:type="default" r:id="rId4"/>
      <w:footerReference w:type="default" r:id="rId5"/>
      <w:pgSz w:w="12240" w:h="15840" w:orient="portrait"/>
      <w:pgMar w:top="907" w:right="864" w:bottom="360" w:left="864" w:header="720" w:footer="144"/>
      <w:bidi w:val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me">
    <w:name w:val="Name"/>
    <w:next w:val="Name"/>
    <w:pPr>
      <w:keepNext w:val="0"/>
      <w:keepLines w:val="0"/>
      <w:pageBreakBefore w:val="0"/>
      <w:widowControl w:val="1"/>
      <w:shd w:val="clear" w:color="auto" w:fill="auto"/>
      <w:tabs>
        <w:tab w:val="left" w:pos="630"/>
        <w:tab w:val="right" w:pos="1053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6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ontact info">
    <w:name w:val="Contact info"/>
    <w:next w:val="Contact inf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4" w:firstLine="0"/>
      <w:jc w:val="center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808080"/>
      <w:spacing w:val="0"/>
      <w:kern w:val="0"/>
      <w:position w:val="0"/>
      <w:sz w:val="20"/>
      <w:szCs w:val="20"/>
      <w:u w:val="none" w:color="808080"/>
      <w:shd w:val="nil" w:color="auto" w:fill="auto"/>
      <w:vertAlign w:val="baseline"/>
      <w:lang w:val="fr-FR"/>
      <w14:textFill>
        <w14:solidFill>
          <w14:srgbClr w14:val="808080"/>
        </w14:solidFill>
      </w14:textFill>
    </w:rPr>
  </w:style>
  <w:style w:type="paragraph" w:styleId="Heading A">
    <w:name w:val="Heading A"/>
    <w:next w:val="Heading A"/>
    <w:pPr>
      <w:keepNext w:val="0"/>
      <w:keepLines w:val="0"/>
      <w:pageBreakBefore w:val="0"/>
      <w:widowControl w:val="1"/>
      <w:shd w:val="clear" w:color="auto" w:fill="f2f2f2"/>
      <w:tabs>
        <w:tab w:val="left" w:pos="630"/>
        <w:tab w:val="right" w:pos="10530"/>
      </w:tabs>
      <w:suppressAutoHyphens w:val="0"/>
      <w:bidi w:val="0"/>
      <w:spacing w:before="200" w:after="200" w:line="260" w:lineRule="exact"/>
      <w:ind w:left="0" w:right="0" w:firstLine="0"/>
      <w:jc w:val="center"/>
      <w:outlineLvl w:val="0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40"/>
      <w:kern w:val="0"/>
      <w:position w:val="0"/>
      <w:sz w:val="28"/>
      <w:szCs w:val="28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tabs>
        <w:tab w:val="left" w:pos="630"/>
        <w:tab w:val="right" w:pos="10530"/>
      </w:tabs>
      <w:suppressAutoHyphens w:val="0"/>
      <w:bidi w:val="0"/>
      <w:spacing w:before="200" w:after="0" w:line="240" w:lineRule="auto"/>
      <w:ind w:left="0" w:right="4" w:firstLine="0"/>
      <w:jc w:val="both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